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3F29B30F"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9577C7">
        <w:rPr>
          <w:rFonts w:ascii="Calibri" w:hAnsi="Calibri" w:cs="Calibri"/>
          <w:sz w:val="22"/>
          <w:szCs w:val="22"/>
          <w:lang w:val="en-US" w:eastAsia="en-GB"/>
        </w:rPr>
        <w:t>24</w:t>
      </w:r>
      <w:r w:rsidR="0083197B">
        <w:rPr>
          <w:rFonts w:ascii="Calibri" w:hAnsi="Calibri" w:cs="Calibri"/>
          <w:sz w:val="22"/>
          <w:szCs w:val="22"/>
          <w:lang w:val="en-US" w:eastAsia="en-GB"/>
        </w:rPr>
        <w:t xml:space="preserve"> </w:t>
      </w:r>
      <w:r w:rsidR="00D62D77">
        <w:rPr>
          <w:rFonts w:ascii="Calibri" w:hAnsi="Calibri" w:cs="Calibri"/>
          <w:sz w:val="22"/>
          <w:szCs w:val="22"/>
          <w:lang w:val="en-US" w:eastAsia="en-GB"/>
        </w:rPr>
        <w:t>March</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0D175E">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7506F5">
        <w:rPr>
          <w:rFonts w:ascii="Calibri" w:hAnsi="Calibri" w:cs="Calibri"/>
          <w:sz w:val="22"/>
          <w:szCs w:val="22"/>
          <w:lang w:val="en-US" w:eastAsia="en-GB"/>
        </w:rPr>
        <w:t>1</w:t>
      </w:r>
      <w:r w:rsidR="009577C7">
        <w:rPr>
          <w:rFonts w:ascii="Calibri" w:hAnsi="Calibri" w:cs="Calibri"/>
          <w:sz w:val="22"/>
          <w:szCs w:val="22"/>
          <w:lang w:val="en-US" w:eastAsia="en-GB"/>
        </w:rPr>
        <w:t>1</w:t>
      </w:r>
      <w:r w:rsidR="00D62D77">
        <w:rPr>
          <w:rFonts w:ascii="Calibri" w:hAnsi="Calibri" w:cs="Calibri"/>
          <w:sz w:val="22"/>
          <w:szCs w:val="22"/>
          <w:lang w:val="en-US" w:eastAsia="en-GB"/>
        </w:rPr>
        <w:t>:</w:t>
      </w:r>
      <w:r w:rsidR="009577C7">
        <w:rPr>
          <w:rFonts w:ascii="Calibri" w:hAnsi="Calibri" w:cs="Calibri"/>
          <w:sz w:val="22"/>
          <w:szCs w:val="22"/>
          <w:lang w:val="en-US" w:eastAsia="en-GB"/>
        </w:rPr>
        <w:t>31</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9577C7">
        <w:rPr>
          <w:rFonts w:ascii="Calibri" w:hAnsi="Calibri" w:cs="Calibri"/>
          <w:sz w:val="22"/>
          <w:szCs w:val="22"/>
          <w:lang w:val="en-US" w:eastAsia="en-GB"/>
        </w:rPr>
        <w:t>24</w:t>
      </w:r>
      <w:r w:rsidR="0083673A">
        <w:rPr>
          <w:rFonts w:ascii="Calibri" w:hAnsi="Calibri" w:cs="Calibri"/>
          <w:sz w:val="22"/>
          <w:szCs w:val="22"/>
          <w:lang w:val="en-US" w:eastAsia="en-GB"/>
        </w:rPr>
        <w:t>/</w:t>
      </w:r>
      <w:r w:rsidR="000D175E">
        <w:rPr>
          <w:rFonts w:ascii="Calibri" w:hAnsi="Calibri" w:cs="Calibri"/>
          <w:sz w:val="22"/>
          <w:szCs w:val="22"/>
          <w:lang w:val="en-US" w:eastAsia="en-GB"/>
        </w:rPr>
        <w:t>0</w:t>
      </w:r>
      <w:r w:rsidR="009577C7">
        <w:rPr>
          <w:rFonts w:ascii="Calibri" w:hAnsi="Calibri" w:cs="Calibri"/>
          <w:sz w:val="22"/>
          <w:szCs w:val="22"/>
          <w:lang w:val="en-US" w:eastAsia="en-GB"/>
        </w:rPr>
        <w:t>3</w:t>
      </w:r>
      <w:r w:rsidR="0083673A">
        <w:rPr>
          <w:rFonts w:ascii="Calibri" w:hAnsi="Calibri" w:cs="Calibri"/>
          <w:sz w:val="22"/>
          <w:szCs w:val="22"/>
          <w:lang w:val="en-US" w:eastAsia="en-GB"/>
        </w:rPr>
        <w:t>/202</w:t>
      </w:r>
      <w:r w:rsidR="000D175E">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D62D77">
        <w:rPr>
          <w:rFonts w:ascii="Calibri" w:eastAsia="Aptos" w:hAnsi="Calibri" w:cs="Calibri"/>
          <w:sz w:val="22"/>
          <w:szCs w:val="22"/>
        </w:rPr>
        <w:t>S</w:t>
      </w:r>
      <w:r w:rsidR="0083678A">
        <w:rPr>
          <w:rFonts w:ascii="Calibri" w:eastAsia="Aptos" w:hAnsi="Calibri" w:cs="Calibri"/>
          <w:sz w:val="22"/>
          <w:szCs w:val="22"/>
        </w:rPr>
        <w:t>moking &amp; vaping</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092AF2" w14:textId="77777777" w:rsidR="00F7369E" w:rsidRPr="00F7369E" w:rsidRDefault="00F7369E" w:rsidP="00F7369E">
            <w:pPr>
              <w:rPr>
                <w:rFonts w:ascii="Aptos" w:eastAsia="Aptos" w:hAnsi="Aptos" w:cs="Aptos"/>
                <w:color w:val="002060"/>
                <w:sz w:val="22"/>
                <w:szCs w:val="22"/>
              </w:rPr>
            </w:pPr>
            <w:r w:rsidRPr="00F7369E">
              <w:rPr>
                <w:rFonts w:ascii="Aptos" w:eastAsia="Aptos" w:hAnsi="Aptos" w:cs="Aptos"/>
                <w:color w:val="002060"/>
                <w:sz w:val="22"/>
                <w:szCs w:val="22"/>
              </w:rPr>
              <w:t>Today, we want to take a moment to discuss smoking and vaping at the workplace. Both activities have implications for health, safety, and compliance with company policies as well as OSHA regulations. So, whether you smoke, vape, or just want to understand the rules around it, this talk is for you.</w:t>
            </w:r>
          </w:p>
          <w:p w14:paraId="61C1418E" w14:textId="77777777" w:rsidR="00F7369E" w:rsidRPr="00F7369E" w:rsidRDefault="00F7369E" w:rsidP="00F7369E">
            <w:pPr>
              <w:rPr>
                <w:rFonts w:ascii="Aptos" w:eastAsia="Aptos" w:hAnsi="Aptos" w:cs="Aptos"/>
                <w:b/>
                <w:bCs/>
                <w:color w:val="C00000"/>
                <w:sz w:val="22"/>
                <w:szCs w:val="22"/>
              </w:rPr>
            </w:pPr>
            <w:r w:rsidRPr="00F7369E">
              <w:rPr>
                <w:rFonts w:ascii="Aptos" w:eastAsia="Aptos" w:hAnsi="Aptos" w:cs="Aptos"/>
                <w:b/>
                <w:bCs/>
                <w:color w:val="C00000"/>
                <w:sz w:val="22"/>
                <w:szCs w:val="22"/>
              </w:rPr>
              <w:t>Understanding Smoking and Vaping</w:t>
            </w:r>
          </w:p>
          <w:p w14:paraId="4DFCD4E7" w14:textId="77777777" w:rsidR="00F7369E" w:rsidRPr="00F7369E" w:rsidRDefault="00F7369E" w:rsidP="00F7369E">
            <w:pPr>
              <w:rPr>
                <w:rFonts w:ascii="Aptos" w:eastAsia="Aptos" w:hAnsi="Aptos" w:cs="Aptos"/>
                <w:color w:val="002060"/>
                <w:sz w:val="22"/>
                <w:szCs w:val="22"/>
              </w:rPr>
            </w:pPr>
            <w:r w:rsidRPr="00F7369E">
              <w:rPr>
                <w:rFonts w:ascii="Aptos" w:eastAsia="Aptos" w:hAnsi="Aptos" w:cs="Aptos"/>
                <w:color w:val="002060"/>
                <w:sz w:val="22"/>
                <w:szCs w:val="22"/>
              </w:rPr>
              <w:t>Let’s start with the basics. Smoking generally refers to the act of inhaling tobacco products, such as cigarettes, cigars, or pipes. Vaping, on the other hand, involves inhaling vapor produced by electronic cigarettes or similar devices that heat a liquid usually containing nicotine, flavourings, and other chemicals.</w:t>
            </w:r>
          </w:p>
          <w:p w14:paraId="77808678" w14:textId="77777777" w:rsidR="00F7369E" w:rsidRPr="00F7369E" w:rsidRDefault="00F7369E" w:rsidP="00F7369E">
            <w:pPr>
              <w:rPr>
                <w:rFonts w:ascii="Aptos" w:eastAsia="Aptos" w:hAnsi="Aptos" w:cs="Aptos"/>
                <w:color w:val="002060"/>
                <w:sz w:val="22"/>
                <w:szCs w:val="22"/>
              </w:rPr>
            </w:pPr>
          </w:p>
          <w:p w14:paraId="18B3A0A8" w14:textId="77777777" w:rsidR="00F7369E" w:rsidRPr="00F7369E" w:rsidRDefault="00F7369E" w:rsidP="00F7369E">
            <w:pPr>
              <w:rPr>
                <w:rFonts w:ascii="Aptos" w:eastAsia="Aptos" w:hAnsi="Aptos" w:cs="Aptos"/>
                <w:b/>
                <w:bCs/>
                <w:color w:val="C00000"/>
                <w:sz w:val="22"/>
                <w:szCs w:val="22"/>
              </w:rPr>
            </w:pPr>
            <w:r w:rsidRPr="00F7369E">
              <w:rPr>
                <w:rFonts w:ascii="Aptos" w:eastAsia="Aptos" w:hAnsi="Aptos" w:cs="Aptos"/>
                <w:b/>
                <w:bCs/>
                <w:color w:val="C00000"/>
                <w:sz w:val="22"/>
                <w:szCs w:val="22"/>
              </w:rPr>
              <w:t>The Risks</w:t>
            </w:r>
          </w:p>
          <w:p w14:paraId="3E2718A2" w14:textId="77777777" w:rsidR="00F7369E" w:rsidRPr="00F7369E" w:rsidRDefault="00F7369E" w:rsidP="00F7369E">
            <w:pPr>
              <w:rPr>
                <w:rFonts w:ascii="Aptos" w:eastAsia="Aptos" w:hAnsi="Aptos" w:cs="Aptos"/>
                <w:color w:val="002060"/>
                <w:sz w:val="22"/>
                <w:szCs w:val="22"/>
              </w:rPr>
            </w:pPr>
            <w:r w:rsidRPr="00F7369E">
              <w:rPr>
                <w:rFonts w:ascii="Aptos" w:eastAsia="Aptos" w:hAnsi="Aptos" w:cs="Aptos"/>
                <w:color w:val="002060"/>
                <w:sz w:val="22"/>
                <w:szCs w:val="22"/>
              </w:rPr>
              <w:t xml:space="preserve">Both smoking and vaping present risks, not just to the user but also to people nearby. Here </w:t>
            </w:r>
            <w:proofErr w:type="gramStart"/>
            <w:r w:rsidRPr="00F7369E">
              <w:rPr>
                <w:rFonts w:ascii="Aptos" w:eastAsia="Aptos" w:hAnsi="Aptos" w:cs="Aptos"/>
                <w:color w:val="002060"/>
                <w:sz w:val="22"/>
                <w:szCs w:val="22"/>
              </w:rPr>
              <w:t>are</w:t>
            </w:r>
            <w:proofErr w:type="gramEnd"/>
            <w:r w:rsidRPr="00F7369E">
              <w:rPr>
                <w:rFonts w:ascii="Aptos" w:eastAsia="Aptos" w:hAnsi="Aptos" w:cs="Aptos"/>
                <w:color w:val="002060"/>
                <w:sz w:val="22"/>
                <w:szCs w:val="22"/>
              </w:rPr>
              <w:t xml:space="preserve"> some health concerns associated with both:</w:t>
            </w:r>
          </w:p>
          <w:p w14:paraId="7CE8E341" w14:textId="77777777" w:rsidR="00F7369E" w:rsidRPr="00F7369E" w:rsidRDefault="00F7369E" w:rsidP="00F7369E">
            <w:pPr>
              <w:numPr>
                <w:ilvl w:val="0"/>
                <w:numId w:val="129"/>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Health Hazards:</w:t>
            </w:r>
            <w:r w:rsidRPr="00F7369E">
              <w:rPr>
                <w:rFonts w:ascii="Aptos" w:eastAsia="Aptos" w:hAnsi="Aptos" w:cs="Aptos"/>
                <w:color w:val="002060"/>
                <w:sz w:val="22"/>
                <w:szCs w:val="22"/>
              </w:rPr>
              <w:t> Smoking is well-known to cause serious health problems like lung cancer, heart disease, and respiratory issues. Vaping is also linked to health issues, though research is ongoing.</w:t>
            </w:r>
          </w:p>
          <w:p w14:paraId="0D631DBE" w14:textId="77777777" w:rsidR="00F7369E" w:rsidRPr="00F7369E" w:rsidRDefault="00F7369E" w:rsidP="00F7369E">
            <w:pPr>
              <w:numPr>
                <w:ilvl w:val="0"/>
                <w:numId w:val="129"/>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Second-hand Smoke:</w:t>
            </w:r>
            <w:r w:rsidRPr="00F7369E">
              <w:rPr>
                <w:rFonts w:ascii="Aptos" w:eastAsia="Aptos" w:hAnsi="Aptos" w:cs="Aptos"/>
                <w:color w:val="002060"/>
                <w:sz w:val="22"/>
                <w:szCs w:val="22"/>
              </w:rPr>
              <w:t> This is a big issue with smoking. Non-smokers exposed to second-hand smoke face similar risks as smokers themselves, including cardiovascular diseases.</w:t>
            </w:r>
          </w:p>
          <w:p w14:paraId="2E78AF82" w14:textId="77777777" w:rsidR="00F7369E" w:rsidRPr="00F7369E" w:rsidRDefault="00F7369E" w:rsidP="00F7369E">
            <w:pPr>
              <w:numPr>
                <w:ilvl w:val="0"/>
                <w:numId w:val="129"/>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Vaping Concerns:</w:t>
            </w:r>
            <w:r w:rsidRPr="00F7369E">
              <w:rPr>
                <w:rFonts w:ascii="Aptos" w:eastAsia="Aptos" w:hAnsi="Aptos" w:cs="Aptos"/>
                <w:color w:val="002060"/>
                <w:sz w:val="22"/>
                <w:szCs w:val="22"/>
              </w:rPr>
              <w:t> Vaping can expose bystanders to aerosol that contains harmful substances, including nicotine. Research is still evolving here, but being cautious is prudent.</w:t>
            </w:r>
          </w:p>
          <w:p w14:paraId="66F1CB84" w14:textId="77777777" w:rsidR="00F7369E" w:rsidRPr="00F7369E" w:rsidRDefault="00F7369E" w:rsidP="00F7369E">
            <w:pPr>
              <w:rPr>
                <w:rFonts w:ascii="Aptos" w:eastAsia="Aptos" w:hAnsi="Aptos" w:cs="Aptos"/>
                <w:color w:val="002060"/>
                <w:sz w:val="22"/>
                <w:szCs w:val="22"/>
              </w:rPr>
            </w:pPr>
          </w:p>
          <w:p w14:paraId="6519771E" w14:textId="77777777" w:rsidR="00F7369E" w:rsidRPr="00F7369E" w:rsidRDefault="00F7369E" w:rsidP="00F7369E">
            <w:pPr>
              <w:rPr>
                <w:rFonts w:ascii="Aptos" w:eastAsia="Aptos" w:hAnsi="Aptos" w:cs="Aptos"/>
                <w:b/>
                <w:bCs/>
                <w:color w:val="C00000"/>
                <w:sz w:val="22"/>
                <w:szCs w:val="22"/>
              </w:rPr>
            </w:pPr>
            <w:r w:rsidRPr="00F7369E">
              <w:rPr>
                <w:rFonts w:ascii="Aptos" w:eastAsia="Aptos" w:hAnsi="Aptos" w:cs="Aptos"/>
                <w:b/>
                <w:bCs/>
                <w:color w:val="C00000"/>
                <w:sz w:val="22"/>
                <w:szCs w:val="22"/>
              </w:rPr>
              <w:t>Company Policy on Smoking and Vaping</w:t>
            </w:r>
          </w:p>
          <w:p w14:paraId="1CFBB6E2" w14:textId="77777777" w:rsidR="00F7369E" w:rsidRPr="00F7369E" w:rsidRDefault="00F7369E" w:rsidP="00F7369E">
            <w:pPr>
              <w:rPr>
                <w:rFonts w:ascii="Aptos" w:eastAsia="Aptos" w:hAnsi="Aptos" w:cs="Aptos"/>
                <w:color w:val="002060"/>
                <w:sz w:val="22"/>
                <w:szCs w:val="22"/>
              </w:rPr>
            </w:pPr>
            <w:r w:rsidRPr="00F7369E">
              <w:rPr>
                <w:rFonts w:ascii="Aptos" w:eastAsia="Aptos" w:hAnsi="Aptos" w:cs="Aptos"/>
                <w:color w:val="002060"/>
                <w:sz w:val="22"/>
                <w:szCs w:val="22"/>
              </w:rPr>
              <w:t>It’s crucial for everyone to be familiar with our company’s policies regarding smoking and vaping. Here’s what to know:</w:t>
            </w:r>
          </w:p>
          <w:p w14:paraId="7FA3AEAD" w14:textId="77777777" w:rsidR="00F7369E" w:rsidRPr="00F7369E" w:rsidRDefault="00F7369E" w:rsidP="00F7369E">
            <w:pPr>
              <w:numPr>
                <w:ilvl w:val="0"/>
                <w:numId w:val="130"/>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Designated Areas:</w:t>
            </w:r>
            <w:r w:rsidRPr="00F7369E">
              <w:rPr>
                <w:rFonts w:ascii="Aptos" w:eastAsia="Aptos" w:hAnsi="Aptos" w:cs="Aptos"/>
                <w:color w:val="002060"/>
                <w:sz w:val="22"/>
                <w:szCs w:val="22"/>
              </w:rPr>
              <w:t> We have specific areas where smoking is permitted. Be sure to follow these guidelines to avoid any violations.</w:t>
            </w:r>
          </w:p>
          <w:p w14:paraId="457113FD" w14:textId="77777777" w:rsidR="00F7369E" w:rsidRPr="00F7369E" w:rsidRDefault="00F7369E" w:rsidP="00F7369E">
            <w:pPr>
              <w:numPr>
                <w:ilvl w:val="0"/>
                <w:numId w:val="130"/>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Proximity to Work Zones:</w:t>
            </w:r>
            <w:r w:rsidRPr="00F7369E">
              <w:rPr>
                <w:rFonts w:ascii="Aptos" w:eastAsia="Aptos" w:hAnsi="Aptos" w:cs="Aptos"/>
                <w:color w:val="002060"/>
                <w:sz w:val="22"/>
                <w:szCs w:val="22"/>
              </w:rPr>
              <w:t> Always make sure you’re not smoking or vaping near flammable materials, equipment, or any other safety-sensitive areas.</w:t>
            </w:r>
          </w:p>
          <w:p w14:paraId="1E18B58B" w14:textId="77777777" w:rsidR="00F7369E" w:rsidRPr="00F7369E" w:rsidRDefault="00F7369E" w:rsidP="00F7369E">
            <w:pPr>
              <w:numPr>
                <w:ilvl w:val="0"/>
                <w:numId w:val="130"/>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Breaks and Time:</w:t>
            </w:r>
            <w:r w:rsidRPr="00F7369E">
              <w:rPr>
                <w:rFonts w:ascii="Aptos" w:eastAsia="Aptos" w:hAnsi="Aptos" w:cs="Aptos"/>
                <w:color w:val="002060"/>
                <w:sz w:val="22"/>
                <w:szCs w:val="22"/>
              </w:rPr>
              <w:t> Make sure to use your designated breaks for smoking or vaping to ensure it doesn’t interfere with productivity.</w:t>
            </w:r>
          </w:p>
          <w:p w14:paraId="34F946CD" w14:textId="77777777" w:rsidR="00F7369E" w:rsidRPr="00F7369E" w:rsidRDefault="00F7369E" w:rsidP="00F7369E">
            <w:pPr>
              <w:rPr>
                <w:rFonts w:ascii="Aptos" w:eastAsia="Aptos" w:hAnsi="Aptos" w:cs="Aptos"/>
                <w:color w:val="002060"/>
                <w:sz w:val="22"/>
                <w:szCs w:val="22"/>
              </w:rPr>
            </w:pPr>
          </w:p>
          <w:p w14:paraId="5A1DEDE1" w14:textId="77777777" w:rsidR="00F7369E" w:rsidRPr="00F7369E" w:rsidRDefault="00F7369E" w:rsidP="00F7369E">
            <w:pPr>
              <w:rPr>
                <w:rFonts w:ascii="Aptos" w:eastAsia="Aptos" w:hAnsi="Aptos" w:cs="Aptos"/>
                <w:b/>
                <w:bCs/>
                <w:color w:val="C00000"/>
                <w:sz w:val="22"/>
                <w:szCs w:val="22"/>
              </w:rPr>
            </w:pPr>
            <w:r w:rsidRPr="00F7369E">
              <w:rPr>
                <w:rFonts w:ascii="Aptos" w:eastAsia="Aptos" w:hAnsi="Aptos" w:cs="Aptos"/>
                <w:b/>
                <w:bCs/>
                <w:color w:val="C00000"/>
                <w:sz w:val="22"/>
                <w:szCs w:val="22"/>
              </w:rPr>
              <w:t>Being Respectful to Others</w:t>
            </w:r>
          </w:p>
          <w:p w14:paraId="493BAE8C" w14:textId="77777777" w:rsidR="00F7369E" w:rsidRPr="00F7369E" w:rsidRDefault="00F7369E" w:rsidP="00F7369E">
            <w:pPr>
              <w:rPr>
                <w:rFonts w:ascii="Aptos" w:eastAsia="Aptos" w:hAnsi="Aptos" w:cs="Aptos"/>
                <w:color w:val="002060"/>
                <w:sz w:val="22"/>
                <w:szCs w:val="22"/>
              </w:rPr>
            </w:pPr>
            <w:r w:rsidRPr="00F7369E">
              <w:rPr>
                <w:rFonts w:ascii="Aptos" w:eastAsia="Aptos" w:hAnsi="Aptos" w:cs="Aptos"/>
                <w:color w:val="002060"/>
                <w:sz w:val="22"/>
                <w:szCs w:val="22"/>
              </w:rPr>
              <w:t>If you do smoke or vape, it’s essential to be considerate of your coworkers. Here’s how:</w:t>
            </w:r>
          </w:p>
          <w:p w14:paraId="11A41A96" w14:textId="77777777" w:rsidR="00F7369E" w:rsidRPr="00F7369E" w:rsidRDefault="00F7369E" w:rsidP="00F7369E">
            <w:pPr>
              <w:numPr>
                <w:ilvl w:val="0"/>
                <w:numId w:val="131"/>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Ask Before You Vape:</w:t>
            </w:r>
            <w:r w:rsidRPr="00F7369E">
              <w:rPr>
                <w:rFonts w:ascii="Aptos" w:eastAsia="Aptos" w:hAnsi="Aptos" w:cs="Aptos"/>
                <w:color w:val="002060"/>
                <w:sz w:val="22"/>
                <w:szCs w:val="22"/>
              </w:rPr>
              <w:t> If you want to vape in a common area, check to see if it's okay with those around you.</w:t>
            </w:r>
          </w:p>
          <w:p w14:paraId="5F9CAB48" w14:textId="77777777" w:rsidR="00F7369E" w:rsidRPr="00F7369E" w:rsidRDefault="00F7369E" w:rsidP="00F7369E">
            <w:pPr>
              <w:numPr>
                <w:ilvl w:val="0"/>
                <w:numId w:val="131"/>
              </w:numPr>
              <w:spacing w:line="252" w:lineRule="auto"/>
              <w:rPr>
                <w:rFonts w:ascii="Aptos" w:eastAsia="Aptos" w:hAnsi="Aptos" w:cs="Aptos"/>
                <w:color w:val="002060"/>
                <w:sz w:val="22"/>
                <w:szCs w:val="22"/>
              </w:rPr>
            </w:pPr>
            <w:r w:rsidRPr="00F7369E">
              <w:rPr>
                <w:rFonts w:ascii="Aptos" w:eastAsia="Aptos" w:hAnsi="Aptos" w:cs="Aptos"/>
                <w:b/>
                <w:bCs/>
                <w:color w:val="002060"/>
                <w:sz w:val="22"/>
                <w:szCs w:val="22"/>
              </w:rPr>
              <w:t>Avoid Strong Scents:</w:t>
            </w:r>
            <w:r w:rsidRPr="00F7369E">
              <w:rPr>
                <w:rFonts w:ascii="Aptos" w:eastAsia="Aptos" w:hAnsi="Aptos" w:cs="Aptos"/>
                <w:color w:val="002060"/>
                <w:sz w:val="22"/>
                <w:szCs w:val="22"/>
              </w:rPr>
              <w:t> Some vaping liquids have strong aromas. Be mindful of your surroundings to maintain a comfortable work environment for all.</w:t>
            </w:r>
          </w:p>
          <w:p w14:paraId="1863CB3D" w14:textId="77777777" w:rsidR="00F7369E" w:rsidRPr="00F7369E" w:rsidRDefault="00F7369E" w:rsidP="00F7369E">
            <w:pPr>
              <w:numPr>
                <w:ilvl w:val="0"/>
                <w:numId w:val="131"/>
              </w:numPr>
              <w:spacing w:line="252" w:lineRule="auto"/>
              <w:rPr>
                <w:rFonts w:ascii="Aptos" w:hAnsi="Aptos" w:cs="Aptos"/>
                <w:color w:val="002060"/>
                <w:sz w:val="22"/>
                <w:szCs w:val="22"/>
              </w:rPr>
            </w:pPr>
            <w:r w:rsidRPr="00F7369E">
              <w:rPr>
                <w:rFonts w:ascii="Aptos" w:hAnsi="Aptos" w:cs="Aptos"/>
                <w:b/>
                <w:bCs/>
                <w:color w:val="002060"/>
                <w:sz w:val="22"/>
                <w:szCs w:val="22"/>
              </w:rPr>
              <w:t>Dispose Properly:</w:t>
            </w:r>
            <w:r w:rsidRPr="00F7369E">
              <w:rPr>
                <w:rFonts w:ascii="Aptos" w:hAnsi="Aptos" w:cs="Aptos"/>
                <w:color w:val="002060"/>
                <w:sz w:val="22"/>
                <w:szCs w:val="22"/>
              </w:rPr>
              <w:t> Always make sure that you are disposing of cigarette butts or vape waste in the appropriate containers. Litter can create hazards and mess.</w:t>
            </w:r>
          </w:p>
          <w:p w14:paraId="4778B415" w14:textId="77777777" w:rsidR="00F7369E" w:rsidRPr="00F7369E" w:rsidRDefault="00F7369E" w:rsidP="00F7369E">
            <w:pPr>
              <w:ind w:left="720"/>
              <w:rPr>
                <w:rFonts w:ascii="Aptos" w:eastAsia="Aptos" w:hAnsi="Aptos" w:cs="Aptos"/>
                <w:color w:val="002060"/>
                <w:sz w:val="22"/>
                <w:szCs w:val="22"/>
              </w:rPr>
            </w:pPr>
          </w:p>
          <w:p w14:paraId="7CA16A0F" w14:textId="77777777" w:rsidR="00F7369E" w:rsidRPr="00F7369E" w:rsidRDefault="00F7369E" w:rsidP="00F7369E">
            <w:pPr>
              <w:rPr>
                <w:rFonts w:ascii="Aptos" w:eastAsia="Aptos" w:hAnsi="Aptos" w:cs="Aptos"/>
                <w:b/>
                <w:bCs/>
                <w:color w:val="C00000"/>
                <w:sz w:val="22"/>
                <w:szCs w:val="22"/>
              </w:rPr>
            </w:pPr>
            <w:r w:rsidRPr="00F7369E">
              <w:rPr>
                <w:rFonts w:ascii="Aptos" w:eastAsia="Aptos" w:hAnsi="Aptos" w:cs="Aptos"/>
                <w:b/>
                <w:bCs/>
                <w:color w:val="C00000"/>
                <w:sz w:val="22"/>
                <w:szCs w:val="22"/>
              </w:rPr>
              <w:t>Wrapping Up</w:t>
            </w:r>
          </w:p>
          <w:p w14:paraId="576EB8E2" w14:textId="77777777" w:rsidR="00F7369E" w:rsidRDefault="00F7369E" w:rsidP="00F7369E">
            <w:pPr>
              <w:rPr>
                <w:rFonts w:ascii="Aptos" w:eastAsia="Aptos" w:hAnsi="Aptos" w:cs="Aptos"/>
                <w:color w:val="002060"/>
                <w:sz w:val="22"/>
                <w:szCs w:val="22"/>
              </w:rPr>
            </w:pPr>
            <w:r w:rsidRPr="00F7369E">
              <w:rPr>
                <w:rFonts w:ascii="Aptos" w:eastAsia="Aptos" w:hAnsi="Aptos" w:cs="Aptos"/>
                <w:color w:val="002060"/>
                <w:sz w:val="22"/>
                <w:szCs w:val="22"/>
              </w:rPr>
              <w:t>Being mindful of smoking and vaping in the workplace isn't just a matter of following laws—it's about everyone’s health and comfort. Make sure to communicate openly and follow the guidelines set. If you have any questions or concerns, reach out—I’m here to help!</w:t>
            </w:r>
          </w:p>
          <w:p w14:paraId="24E563A9" w14:textId="77777777" w:rsidR="00F7369E" w:rsidRDefault="00F7369E" w:rsidP="00F7369E">
            <w:pPr>
              <w:rPr>
                <w:rFonts w:ascii="Aptos" w:eastAsia="Aptos" w:hAnsi="Aptos" w:cs="Aptos"/>
                <w:color w:val="002060"/>
                <w:sz w:val="22"/>
                <w:szCs w:val="22"/>
              </w:rPr>
            </w:pPr>
          </w:p>
          <w:p w14:paraId="4F10C348" w14:textId="77777777" w:rsidR="00F7369E" w:rsidRPr="00F7369E" w:rsidRDefault="00F7369E" w:rsidP="00F7369E">
            <w:pPr>
              <w:rPr>
                <w:rFonts w:ascii="Aptos" w:eastAsia="Aptos" w:hAnsi="Aptos" w:cs="Aptos"/>
                <w:color w:val="002060"/>
                <w:sz w:val="22"/>
                <w:szCs w:val="22"/>
              </w:rPr>
            </w:pPr>
          </w:p>
          <w:p w14:paraId="2B53B682" w14:textId="6E86EA8F" w:rsidR="00B80CF0" w:rsidRPr="00B80CF0" w:rsidRDefault="00B80CF0" w:rsidP="0083673A">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A2885" w14:textId="77777777" w:rsidR="006228DD" w:rsidRDefault="006228DD" w:rsidP="00A62DCC">
      <w:r>
        <w:separator/>
      </w:r>
    </w:p>
  </w:endnote>
  <w:endnote w:type="continuationSeparator" w:id="0">
    <w:p w14:paraId="556DAD73" w14:textId="77777777" w:rsidR="006228DD" w:rsidRDefault="006228DD" w:rsidP="00A62DCC">
      <w:r>
        <w:continuationSeparator/>
      </w:r>
    </w:p>
  </w:endnote>
  <w:endnote w:type="continuationNotice" w:id="1">
    <w:p w14:paraId="0D6759A8" w14:textId="77777777" w:rsidR="006228DD" w:rsidRDefault="00622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ED67" w14:textId="77777777" w:rsidR="006228DD" w:rsidRDefault="006228DD" w:rsidP="00A62DCC">
      <w:r>
        <w:separator/>
      </w:r>
    </w:p>
  </w:footnote>
  <w:footnote w:type="continuationSeparator" w:id="0">
    <w:p w14:paraId="52774686" w14:textId="77777777" w:rsidR="006228DD" w:rsidRDefault="006228DD" w:rsidP="00A62DCC">
      <w:r>
        <w:continuationSeparator/>
      </w:r>
    </w:p>
  </w:footnote>
  <w:footnote w:type="continuationNotice" w:id="1">
    <w:p w14:paraId="63DE738B" w14:textId="77777777" w:rsidR="006228DD" w:rsidRDefault="00622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6228DD">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6228DD"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6228DD"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4A19421"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6C6D0A">
            <w:rPr>
              <w:rFonts w:ascii="Calibri" w:hAnsi="Calibri" w:cs="Calibri"/>
              <w:b/>
              <w:bCs/>
              <w:color w:val="FFFFFF"/>
              <w:sz w:val="32"/>
              <w:szCs w:val="32"/>
            </w:rPr>
            <w:t>S</w:t>
          </w:r>
          <w:r w:rsidR="009577C7">
            <w:rPr>
              <w:rFonts w:ascii="Calibri" w:hAnsi="Calibri" w:cs="Calibri"/>
              <w:b/>
              <w:bCs/>
              <w:color w:val="FFFFFF"/>
              <w:sz w:val="32"/>
              <w:szCs w:val="32"/>
            </w:rPr>
            <w:t>moking &amp; Vaping</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6"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6"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4"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41"/>
  </w:num>
  <w:num w:numId="2" w16cid:durableId="63064285">
    <w:abstractNumId w:val="104"/>
  </w:num>
  <w:num w:numId="3" w16cid:durableId="1343976724">
    <w:abstractNumId w:val="82"/>
  </w:num>
  <w:num w:numId="4" w16cid:durableId="1635335117">
    <w:abstractNumId w:val="71"/>
  </w:num>
  <w:num w:numId="5" w16cid:durableId="1523275998">
    <w:abstractNumId w:val="59"/>
  </w:num>
  <w:num w:numId="6" w16cid:durableId="228349664">
    <w:abstractNumId w:val="28"/>
  </w:num>
  <w:num w:numId="7" w16cid:durableId="1723599801">
    <w:abstractNumId w:val="89"/>
  </w:num>
  <w:num w:numId="8" w16cid:durableId="1944221497">
    <w:abstractNumId w:val="78"/>
  </w:num>
  <w:num w:numId="9" w16cid:durableId="1517229753">
    <w:abstractNumId w:val="120"/>
  </w:num>
  <w:num w:numId="10" w16cid:durableId="1069158003">
    <w:abstractNumId w:val="87"/>
  </w:num>
  <w:num w:numId="11" w16cid:durableId="1871213709">
    <w:abstractNumId w:val="65"/>
  </w:num>
  <w:num w:numId="12" w16cid:durableId="2142337395">
    <w:abstractNumId w:val="45"/>
  </w:num>
  <w:num w:numId="13" w16cid:durableId="1078289876">
    <w:abstractNumId w:val="57"/>
  </w:num>
  <w:num w:numId="14" w16cid:durableId="421801298">
    <w:abstractNumId w:val="79"/>
  </w:num>
  <w:num w:numId="15" w16cid:durableId="1192690045">
    <w:abstractNumId w:val="96"/>
  </w:num>
  <w:num w:numId="16" w16cid:durableId="1945187258">
    <w:abstractNumId w:val="17"/>
  </w:num>
  <w:num w:numId="17" w16cid:durableId="2037995376">
    <w:abstractNumId w:val="42"/>
  </w:num>
  <w:num w:numId="18" w16cid:durableId="1629624491">
    <w:abstractNumId w:val="124"/>
  </w:num>
  <w:num w:numId="19" w16cid:durableId="860363940">
    <w:abstractNumId w:val="74"/>
  </w:num>
  <w:num w:numId="20" w16cid:durableId="952052961">
    <w:abstractNumId w:val="121"/>
  </w:num>
  <w:num w:numId="21" w16cid:durableId="654382808">
    <w:abstractNumId w:val="80"/>
  </w:num>
  <w:num w:numId="22" w16cid:durableId="1205216323">
    <w:abstractNumId w:val="70"/>
  </w:num>
  <w:num w:numId="23" w16cid:durableId="1555190217">
    <w:abstractNumId w:val="103"/>
  </w:num>
  <w:num w:numId="24" w16cid:durableId="425619092">
    <w:abstractNumId w:val="43"/>
  </w:num>
  <w:num w:numId="25" w16cid:durableId="1693603912">
    <w:abstractNumId w:val="99"/>
  </w:num>
  <w:num w:numId="26" w16cid:durableId="696196720">
    <w:abstractNumId w:val="15"/>
  </w:num>
  <w:num w:numId="27" w16cid:durableId="1490750439">
    <w:abstractNumId w:val="32"/>
  </w:num>
  <w:num w:numId="28" w16cid:durableId="1613124742">
    <w:abstractNumId w:val="7"/>
  </w:num>
  <w:num w:numId="29" w16cid:durableId="711156914">
    <w:abstractNumId w:val="0"/>
  </w:num>
  <w:num w:numId="30" w16cid:durableId="1472021978">
    <w:abstractNumId w:val="93"/>
  </w:num>
  <w:num w:numId="31" w16cid:durableId="1072041832">
    <w:abstractNumId w:val="30"/>
  </w:num>
  <w:num w:numId="32" w16cid:durableId="1164514037">
    <w:abstractNumId w:val="48"/>
  </w:num>
  <w:num w:numId="33" w16cid:durableId="2014992110">
    <w:abstractNumId w:val="12"/>
  </w:num>
  <w:num w:numId="34" w16cid:durableId="558370535">
    <w:abstractNumId w:val="31"/>
  </w:num>
  <w:num w:numId="35" w16cid:durableId="146409542">
    <w:abstractNumId w:val="3"/>
  </w:num>
  <w:num w:numId="36" w16cid:durableId="1288901371">
    <w:abstractNumId w:val="76"/>
  </w:num>
  <w:num w:numId="37" w16cid:durableId="1633709234">
    <w:abstractNumId w:val="40"/>
  </w:num>
  <w:num w:numId="38" w16cid:durableId="533663913">
    <w:abstractNumId w:val="21"/>
  </w:num>
  <w:num w:numId="39" w16cid:durableId="108475790">
    <w:abstractNumId w:val="9"/>
  </w:num>
  <w:num w:numId="40" w16cid:durableId="1720082656">
    <w:abstractNumId w:val="94"/>
  </w:num>
  <w:num w:numId="41" w16cid:durableId="872957542">
    <w:abstractNumId w:val="20"/>
  </w:num>
  <w:num w:numId="42" w16cid:durableId="1563716957">
    <w:abstractNumId w:val="24"/>
  </w:num>
  <w:num w:numId="43" w16cid:durableId="1285577420">
    <w:abstractNumId w:val="107"/>
  </w:num>
  <w:num w:numId="44" w16cid:durableId="300959360">
    <w:abstractNumId w:val="22"/>
  </w:num>
  <w:num w:numId="45" w16cid:durableId="914897045">
    <w:abstractNumId w:val="50"/>
  </w:num>
  <w:num w:numId="46" w16cid:durableId="1649479581">
    <w:abstractNumId w:val="114"/>
  </w:num>
  <w:num w:numId="47" w16cid:durableId="615605327">
    <w:abstractNumId w:val="37"/>
  </w:num>
  <w:num w:numId="48" w16cid:durableId="115223865">
    <w:abstractNumId w:val="5"/>
  </w:num>
  <w:num w:numId="49" w16cid:durableId="510415397">
    <w:abstractNumId w:val="115"/>
  </w:num>
  <w:num w:numId="50" w16cid:durableId="1153839638">
    <w:abstractNumId w:val="8"/>
  </w:num>
  <w:num w:numId="51" w16cid:durableId="98529789">
    <w:abstractNumId w:val="106"/>
  </w:num>
  <w:num w:numId="52" w16cid:durableId="1626424857">
    <w:abstractNumId w:val="122"/>
  </w:num>
  <w:num w:numId="53" w16cid:durableId="1780904725">
    <w:abstractNumId w:val="46"/>
  </w:num>
  <w:num w:numId="54" w16cid:durableId="225066982">
    <w:abstractNumId w:val="118"/>
  </w:num>
  <w:num w:numId="55" w16cid:durableId="1201698857">
    <w:abstractNumId w:val="60"/>
  </w:num>
  <w:num w:numId="56" w16cid:durableId="734082142">
    <w:abstractNumId w:val="75"/>
  </w:num>
  <w:num w:numId="57" w16cid:durableId="1053772610">
    <w:abstractNumId w:val="108"/>
  </w:num>
  <w:num w:numId="58" w16cid:durableId="737823572">
    <w:abstractNumId w:val="90"/>
  </w:num>
  <w:num w:numId="59" w16cid:durableId="2091804197">
    <w:abstractNumId w:val="84"/>
  </w:num>
  <w:num w:numId="60" w16cid:durableId="40619353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85"/>
  </w:num>
  <w:num w:numId="62" w16cid:durableId="1398631895">
    <w:abstractNumId w:val="38"/>
  </w:num>
  <w:num w:numId="63" w16cid:durableId="1136408571">
    <w:abstractNumId w:val="83"/>
  </w:num>
  <w:num w:numId="64" w16cid:durableId="1561944114">
    <w:abstractNumId w:val="55"/>
  </w:num>
  <w:num w:numId="65" w16cid:durableId="1556306924">
    <w:abstractNumId w:val="54"/>
  </w:num>
  <w:num w:numId="66" w16cid:durableId="1998069477">
    <w:abstractNumId w:val="56"/>
  </w:num>
  <w:num w:numId="67" w16cid:durableId="704796800">
    <w:abstractNumId w:val="113"/>
  </w:num>
  <w:num w:numId="68" w16cid:durableId="824512710">
    <w:abstractNumId w:val="27"/>
  </w:num>
  <w:num w:numId="69" w16cid:durableId="1756976483">
    <w:abstractNumId w:val="29"/>
  </w:num>
  <w:num w:numId="70" w16cid:durableId="719744323">
    <w:abstractNumId w:val="47"/>
  </w:num>
  <w:num w:numId="71" w16cid:durableId="568005405">
    <w:abstractNumId w:val="91"/>
  </w:num>
  <w:num w:numId="72" w16cid:durableId="780030458">
    <w:abstractNumId w:val="117"/>
  </w:num>
  <w:num w:numId="73" w16cid:durableId="678629161">
    <w:abstractNumId w:val="49"/>
  </w:num>
  <w:num w:numId="74" w16cid:durableId="2089886704">
    <w:abstractNumId w:val="77"/>
  </w:num>
  <w:num w:numId="75" w16cid:durableId="1557663197">
    <w:abstractNumId w:val="123"/>
  </w:num>
  <w:num w:numId="76" w16cid:durableId="7611191">
    <w:abstractNumId w:val="18"/>
  </w:num>
  <w:num w:numId="77" w16cid:durableId="960107915">
    <w:abstractNumId w:val="10"/>
  </w:num>
  <w:num w:numId="78" w16cid:durableId="1188569497">
    <w:abstractNumId w:val="100"/>
  </w:num>
  <w:num w:numId="79" w16cid:durableId="2005816117">
    <w:abstractNumId w:val="62"/>
  </w:num>
  <w:num w:numId="80" w16cid:durableId="1803888995">
    <w:abstractNumId w:val="11"/>
  </w:num>
  <w:num w:numId="81" w16cid:durableId="1141918416">
    <w:abstractNumId w:val="36"/>
  </w:num>
  <w:num w:numId="82" w16cid:durableId="1296981693">
    <w:abstractNumId w:val="111"/>
  </w:num>
  <w:num w:numId="83" w16cid:durableId="2083066082">
    <w:abstractNumId w:val="105"/>
  </w:num>
  <w:num w:numId="84" w16cid:durableId="1212376884">
    <w:abstractNumId w:val="73"/>
  </w:num>
  <w:num w:numId="85" w16cid:durableId="1687246591">
    <w:abstractNumId w:val="34"/>
  </w:num>
  <w:num w:numId="86" w16cid:durableId="1024017039">
    <w:abstractNumId w:val="6"/>
  </w:num>
  <w:num w:numId="87" w16cid:durableId="1294215399">
    <w:abstractNumId w:val="97"/>
  </w:num>
  <w:num w:numId="88" w16cid:durableId="5810646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6"/>
  </w:num>
  <w:num w:numId="90" w16cid:durableId="513881943">
    <w:abstractNumId w:val="69"/>
  </w:num>
  <w:num w:numId="91" w16cid:durableId="1484808084">
    <w:abstractNumId w:val="110"/>
  </w:num>
  <w:num w:numId="92" w16cid:durableId="464927952">
    <w:abstractNumId w:val="52"/>
  </w:num>
  <w:num w:numId="93" w16cid:durableId="1009912416">
    <w:abstractNumId w:val="125"/>
  </w:num>
  <w:num w:numId="94" w16cid:durableId="2066949670">
    <w:abstractNumId w:val="70"/>
  </w:num>
  <w:num w:numId="95" w16cid:durableId="1114205053">
    <w:abstractNumId w:val="103"/>
  </w:num>
  <w:num w:numId="96" w16cid:durableId="2043746267">
    <w:abstractNumId w:val="43"/>
  </w:num>
  <w:num w:numId="97" w16cid:durableId="2014988873">
    <w:abstractNumId w:val="99"/>
  </w:num>
  <w:num w:numId="98" w16cid:durableId="1060596136">
    <w:abstractNumId w:val="15"/>
  </w:num>
  <w:num w:numId="99" w16cid:durableId="605308581">
    <w:abstractNumId w:val="102"/>
  </w:num>
  <w:num w:numId="100" w16cid:durableId="1840072286">
    <w:abstractNumId w:val="98"/>
  </w:num>
  <w:num w:numId="101" w16cid:durableId="773598797">
    <w:abstractNumId w:val="13"/>
  </w:num>
  <w:num w:numId="102" w16cid:durableId="2064863448">
    <w:abstractNumId w:val="112"/>
  </w:num>
  <w:num w:numId="103" w16cid:durableId="1432966099">
    <w:abstractNumId w:val="23"/>
  </w:num>
  <w:num w:numId="104" w16cid:durableId="93284260">
    <w:abstractNumId w:val="116"/>
  </w:num>
  <w:num w:numId="105" w16cid:durableId="1410689256">
    <w:abstractNumId w:val="109"/>
  </w:num>
  <w:num w:numId="106" w16cid:durableId="619534768">
    <w:abstractNumId w:val="14"/>
  </w:num>
  <w:num w:numId="107" w16cid:durableId="2112118668">
    <w:abstractNumId w:val="72"/>
  </w:num>
  <w:num w:numId="108" w16cid:durableId="892622103">
    <w:abstractNumId w:val="66"/>
  </w:num>
  <w:num w:numId="109" w16cid:durableId="253629279">
    <w:abstractNumId w:val="33"/>
  </w:num>
  <w:num w:numId="110" w16cid:durableId="589388797">
    <w:abstractNumId w:val="51"/>
  </w:num>
  <w:num w:numId="111" w16cid:durableId="1880431756">
    <w:abstractNumId w:val="64"/>
  </w:num>
  <w:num w:numId="112" w16cid:durableId="693382616">
    <w:abstractNumId w:val="26"/>
  </w:num>
  <w:num w:numId="113" w16cid:durableId="336805716">
    <w:abstractNumId w:val="53"/>
  </w:num>
  <w:num w:numId="114" w16cid:durableId="594559955">
    <w:abstractNumId w:val="68"/>
  </w:num>
  <w:num w:numId="115" w16cid:durableId="212515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39"/>
  </w:num>
  <w:num w:numId="117" w16cid:durableId="1687633976">
    <w:abstractNumId w:val="119"/>
  </w:num>
  <w:num w:numId="118" w16cid:durableId="797845539">
    <w:abstractNumId w:val="61"/>
  </w:num>
  <w:num w:numId="119" w16cid:durableId="1444812281">
    <w:abstractNumId w:val="63"/>
  </w:num>
  <w:num w:numId="120" w16cid:durableId="1747261806">
    <w:abstractNumId w:val="86"/>
  </w:num>
  <w:num w:numId="121" w16cid:durableId="1397782279">
    <w:abstractNumId w:val="1"/>
  </w:num>
  <w:num w:numId="122" w16cid:durableId="1634822980">
    <w:abstractNumId w:val="44"/>
  </w:num>
  <w:num w:numId="123" w16cid:durableId="778063486">
    <w:abstractNumId w:val="58"/>
  </w:num>
  <w:num w:numId="124" w16cid:durableId="1008363368">
    <w:abstractNumId w:val="67"/>
  </w:num>
  <w:num w:numId="125" w16cid:durableId="1061053750">
    <w:abstractNumId w:val="25"/>
  </w:num>
  <w:num w:numId="126" w16cid:durableId="1515266794">
    <w:abstractNumId w:val="19"/>
  </w:num>
  <w:num w:numId="127" w16cid:durableId="1083987721">
    <w:abstractNumId w:val="81"/>
  </w:num>
  <w:num w:numId="128" w16cid:durableId="965353483">
    <w:abstractNumId w:val="88"/>
  </w:num>
  <w:num w:numId="129" w16cid:durableId="1003046919">
    <w:abstractNumId w:val="4"/>
    <w:lvlOverride w:ilvl="0"/>
    <w:lvlOverride w:ilvl="1"/>
    <w:lvlOverride w:ilvl="2"/>
    <w:lvlOverride w:ilvl="3"/>
    <w:lvlOverride w:ilvl="4"/>
    <w:lvlOverride w:ilvl="5"/>
    <w:lvlOverride w:ilvl="6"/>
    <w:lvlOverride w:ilvl="7"/>
    <w:lvlOverride w:ilvl="8"/>
  </w:num>
  <w:num w:numId="130" w16cid:durableId="568854378">
    <w:abstractNumId w:val="92"/>
    <w:lvlOverride w:ilvl="0"/>
    <w:lvlOverride w:ilvl="1"/>
    <w:lvlOverride w:ilvl="2"/>
    <w:lvlOverride w:ilvl="3"/>
    <w:lvlOverride w:ilvl="4"/>
    <w:lvlOverride w:ilvl="5"/>
    <w:lvlOverride w:ilvl="6"/>
    <w:lvlOverride w:ilvl="7"/>
    <w:lvlOverride w:ilvl="8"/>
  </w:num>
  <w:num w:numId="131" w16cid:durableId="432629010">
    <w:abstractNumId w:val="101"/>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3019"/>
    <w:rsid w:val="001A0942"/>
    <w:rsid w:val="001A28BA"/>
    <w:rsid w:val="001A4D23"/>
    <w:rsid w:val="001A5F0F"/>
    <w:rsid w:val="001B11E2"/>
    <w:rsid w:val="001B3560"/>
    <w:rsid w:val="001B4FF0"/>
    <w:rsid w:val="001C21BC"/>
    <w:rsid w:val="001C7E9F"/>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0364"/>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28DD"/>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7C7"/>
    <w:rsid w:val="00957B5D"/>
    <w:rsid w:val="00961353"/>
    <w:rsid w:val="009653A1"/>
    <w:rsid w:val="00973597"/>
    <w:rsid w:val="009848D0"/>
    <w:rsid w:val="0098493C"/>
    <w:rsid w:val="00990FF8"/>
    <w:rsid w:val="00995DAD"/>
    <w:rsid w:val="009A17CE"/>
    <w:rsid w:val="009A3039"/>
    <w:rsid w:val="009A3E9D"/>
    <w:rsid w:val="009A5673"/>
    <w:rsid w:val="009A569D"/>
    <w:rsid w:val="009B1ED7"/>
    <w:rsid w:val="009C0CEF"/>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F89"/>
    <w:rsid w:val="00FB36C9"/>
    <w:rsid w:val="00FB56A2"/>
    <w:rsid w:val="00FB6965"/>
    <w:rsid w:val="00FC09B9"/>
    <w:rsid w:val="00FC4DBC"/>
    <w:rsid w:val="00FC5119"/>
    <w:rsid w:val="00FC6F7C"/>
    <w:rsid w:val="00FC7466"/>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MCDQTPEREAW2-1735039157-1447222</_dlc_DocId>
    <_dlc_DocIdUrl xmlns="fec1979a-6260-4fb4-8f09-89dccc31fbab">
      <Url>https://mcsence.sharepoint.com/sites/McSenceServicesCompanyDocuments/_layouts/15/DocIdRedir.aspx?ID=MCDQTPEREAW2-1735039157-1447222</Url>
      <Description>MCDQTPEREAW2-1735039157-1447222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4114</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2026-04-10T11:27:00Z</dcterms:created>
  <dcterms:modified xsi:type="dcterms:W3CDTF">2026-04-10T11:27:00Z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e6768f6b-4b5d-4516-a9b6-9e8b2a9ffb32</vt:lpwstr>
  </property>
</Properties>
</file>